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AB" w:rsidRPr="00D833AB" w:rsidRDefault="00D833AB" w:rsidP="00D833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833AB">
        <w:rPr>
          <w:rFonts w:ascii="Times New Roman" w:hAnsi="Times New Roman" w:cs="Times New Roman"/>
          <w:b/>
          <w:sz w:val="20"/>
          <w:szCs w:val="20"/>
          <w:lang w:val="kk-KZ"/>
        </w:rPr>
        <w:t>681025401628</w:t>
      </w:r>
    </w:p>
    <w:p w:rsidR="00D833AB" w:rsidRPr="00D833AB" w:rsidRDefault="00D833AB" w:rsidP="00D833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833AB">
        <w:rPr>
          <w:rFonts w:ascii="Times New Roman" w:hAnsi="Times New Roman" w:cs="Times New Roman"/>
          <w:b/>
          <w:sz w:val="20"/>
          <w:szCs w:val="20"/>
          <w:lang w:val="kk-KZ"/>
        </w:rPr>
        <w:t>+77077173668</w:t>
      </w:r>
    </w:p>
    <w:p w:rsidR="00D833AB" w:rsidRPr="00D833AB" w:rsidRDefault="00D833AB" w:rsidP="00D833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301C0" w:rsidRPr="00D833AB" w:rsidRDefault="00D833AB" w:rsidP="00D833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833AB">
        <w:rPr>
          <w:rFonts w:ascii="Times New Roman" w:hAnsi="Times New Roman" w:cs="Times New Roman"/>
          <w:b/>
          <w:sz w:val="20"/>
          <w:szCs w:val="20"/>
          <w:lang w:val="kk-KZ"/>
        </w:rPr>
        <w:t>ОРЫНБАСАРОВА Гулсин Канибековна,</w:t>
      </w:r>
    </w:p>
    <w:p w:rsidR="00C301C0" w:rsidRPr="00D833AB" w:rsidRDefault="00C301C0" w:rsidP="00D833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833AB">
        <w:rPr>
          <w:rFonts w:ascii="Times New Roman" w:hAnsi="Times New Roman" w:cs="Times New Roman"/>
          <w:b/>
          <w:sz w:val="20"/>
          <w:szCs w:val="20"/>
          <w:lang w:val="kk-KZ"/>
        </w:rPr>
        <w:t>Қ</w:t>
      </w:r>
      <w:r w:rsidR="00D833AB" w:rsidRPr="00D833AB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Pr="00D833AB">
        <w:rPr>
          <w:rFonts w:ascii="Times New Roman" w:hAnsi="Times New Roman" w:cs="Times New Roman"/>
          <w:b/>
          <w:sz w:val="20"/>
          <w:szCs w:val="20"/>
          <w:lang w:val="kk-KZ"/>
        </w:rPr>
        <w:t>Аманжолов атынд</w:t>
      </w:r>
      <w:r w:rsidR="00D833AB" w:rsidRPr="00D833AB">
        <w:rPr>
          <w:rFonts w:ascii="Times New Roman" w:hAnsi="Times New Roman" w:cs="Times New Roman"/>
          <w:b/>
          <w:sz w:val="20"/>
          <w:szCs w:val="20"/>
          <w:lang w:val="kk-KZ"/>
        </w:rPr>
        <w:t>ағы жалпы білім беретін мектебінің б</w:t>
      </w:r>
      <w:r w:rsidRPr="00D833AB">
        <w:rPr>
          <w:rFonts w:ascii="Times New Roman" w:hAnsi="Times New Roman" w:cs="Times New Roman"/>
          <w:b/>
          <w:sz w:val="20"/>
          <w:szCs w:val="20"/>
          <w:lang w:val="kk-KZ"/>
        </w:rPr>
        <w:t>астауыш сынып</w:t>
      </w:r>
      <w:r w:rsidR="00D833AB" w:rsidRPr="00D833A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мұғалімі.</w:t>
      </w:r>
    </w:p>
    <w:p w:rsidR="00C301C0" w:rsidRPr="00D833AB" w:rsidRDefault="00D833AB" w:rsidP="00D833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833AB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Түркістан облысы, </w:t>
      </w:r>
      <w:r w:rsidR="00C301C0" w:rsidRPr="00D833AB">
        <w:rPr>
          <w:rFonts w:ascii="Times New Roman" w:hAnsi="Times New Roman" w:cs="Times New Roman"/>
          <w:b/>
          <w:sz w:val="20"/>
          <w:szCs w:val="20"/>
          <w:lang w:val="kk-KZ"/>
        </w:rPr>
        <w:t>Шардара ауданы</w:t>
      </w:r>
    </w:p>
    <w:p w:rsidR="00C301C0" w:rsidRPr="00D833AB" w:rsidRDefault="00C301C0" w:rsidP="00D833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833AB" w:rsidRPr="00D833AB" w:rsidRDefault="00D833AB" w:rsidP="00D8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zh-CN"/>
        </w:rPr>
      </w:pPr>
      <w:r w:rsidRPr="00D833AB">
        <w:rPr>
          <w:rFonts w:ascii="Times New Roman" w:eastAsia="Times New Roman" w:hAnsi="Times New Roman" w:cs="Times New Roman"/>
          <w:b/>
          <w:sz w:val="20"/>
          <w:szCs w:val="20"/>
          <w:lang w:val="kk-KZ" w:eastAsia="zh-CN"/>
        </w:rPr>
        <w:t>ЗАТТЫҢ СЫНЫН БІЛДІРЕТІН СӨЗДЕР. ОРМАНШЫНЫҢ БАЛАСЫ</w:t>
      </w:r>
    </w:p>
    <w:p w:rsidR="00D833AB" w:rsidRPr="00D833AB" w:rsidRDefault="00D833AB" w:rsidP="00D833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1"/>
        <w:gridCol w:w="2395"/>
        <w:gridCol w:w="2142"/>
        <w:gridCol w:w="1701"/>
        <w:gridCol w:w="2410"/>
        <w:gridCol w:w="1559"/>
      </w:tblGrid>
      <w:tr w:rsidR="00D833AB" w:rsidRPr="00250413">
        <w:tc>
          <w:tcPr>
            <w:tcW w:w="3636" w:type="dxa"/>
            <w:gridSpan w:val="2"/>
          </w:tcPr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:rsidR="00FB4777" w:rsidRPr="00D833AB" w:rsidRDefault="00D833AB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1.2.6.1 М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ұғалімнің қолдауымен мәтіннің жанрын (жаңылтпаш,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жұмбақ, мақал-мәтел, өлең, әңгіме, ертегі) ажырату;</w:t>
            </w:r>
          </w:p>
          <w:p w:rsidR="00FB4777" w:rsidRPr="00D833AB" w:rsidRDefault="00D833AB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1.4.2.1 З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аттың атын, қимыл-әрекетін, сынын, санын білдіретін сө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здерді ажыратып, орынды қолдану.</w:t>
            </w:r>
          </w:p>
        </w:tc>
      </w:tr>
      <w:tr w:rsidR="00D833AB" w:rsidRPr="00250413">
        <w:tc>
          <w:tcPr>
            <w:tcW w:w="3636" w:type="dxa"/>
            <w:gridSpan w:val="2"/>
          </w:tcPr>
          <w:p w:rsidR="00FB4777" w:rsidRPr="00D833AB" w:rsidRDefault="001B5A1E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Сабақтың</w:t>
            </w:r>
            <w:r w:rsidR="002147DA"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 xml:space="preserve"> мақсаты</w:t>
            </w:r>
          </w:p>
        </w:tc>
        <w:tc>
          <w:tcPr>
            <w:tcW w:w="7812" w:type="dxa"/>
            <w:gridSpan w:val="4"/>
          </w:tcPr>
          <w:p w:rsidR="00FB4777" w:rsidRPr="00D833AB" w:rsidRDefault="002147DA" w:rsidP="00D83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Мәтінді мәнерлеп оқиды, заттың сынын білдіретін сөздерді біледі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</w:tc>
      </w:tr>
      <w:tr w:rsidR="00D833AB" w:rsidRPr="00D833AB">
        <w:tc>
          <w:tcPr>
            <w:tcW w:w="3636" w:type="dxa"/>
            <w:gridSpan w:val="2"/>
          </w:tcPr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Құндылықтар</w:t>
            </w:r>
          </w:p>
        </w:tc>
        <w:tc>
          <w:tcPr>
            <w:tcW w:w="7812" w:type="dxa"/>
            <w:gridSpan w:val="4"/>
          </w:tcPr>
          <w:p w:rsidR="00FB4777" w:rsidRPr="00D833AB" w:rsidRDefault="002147DA" w:rsidP="00D83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ТАЛАП: Білуге, жаңаны тануға құштар болу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</w:tc>
      </w:tr>
      <w:tr w:rsidR="00D833AB" w:rsidRPr="00D833AB" w:rsidTr="00D833AB">
        <w:trPr>
          <w:trHeight w:val="70"/>
        </w:trPr>
        <w:tc>
          <w:tcPr>
            <w:tcW w:w="11448" w:type="dxa"/>
            <w:gridSpan w:val="6"/>
            <w:tcBorders>
              <w:bottom w:val="single" w:sz="4" w:space="0" w:color="000000"/>
            </w:tcBorders>
          </w:tcPr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Сабақтың барысы</w:t>
            </w:r>
          </w:p>
        </w:tc>
      </w:tr>
      <w:tr w:rsidR="00D833AB" w:rsidRPr="00D833AB">
        <w:tc>
          <w:tcPr>
            <w:tcW w:w="1241" w:type="dxa"/>
          </w:tcPr>
          <w:p w:rsidR="00FB4777" w:rsidRPr="00D833AB" w:rsidRDefault="00D833AB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Сабақтың кезеңі/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уақыты</w:t>
            </w:r>
          </w:p>
        </w:tc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Ресурстар</w:t>
            </w:r>
          </w:p>
        </w:tc>
      </w:tr>
      <w:tr w:rsidR="00D833AB" w:rsidRPr="00D833AB" w:rsidTr="00D833AB">
        <w:trPr>
          <w:trHeight w:val="10622"/>
        </w:trPr>
        <w:tc>
          <w:tcPr>
            <w:tcW w:w="1241" w:type="dxa"/>
          </w:tcPr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Сабақтың басы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5 минут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Өткенді пысықтау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5 минут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Сабақтың ортасы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20 минут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Сергіту сәті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2 минут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Сабақты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қорыту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6</w:t>
            </w:r>
            <w:r w:rsid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 xml:space="preserve"> </w:t>
            </w: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минут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Қосымша тапсырма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2</w:t>
            </w:r>
            <w:r w:rsid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 xml:space="preserve"> </w:t>
            </w: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минут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Кері байланыс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5 минут</w:t>
            </w:r>
          </w:p>
        </w:tc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lastRenderedPageBreak/>
              <w:t>Психологиялық ахуалды жақсарту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Мейірімді жүрекпен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Ақ пейілді тілекпен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Амандасып алайық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Бір жадырап қалайық.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Айналаға алақанмен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Жылулықты шашайық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Сәттілік тілеп , күлімсіреп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Біз сабақты бастайық!</w:t>
            </w:r>
          </w:p>
          <w:p w:rsidR="00FB4777" w:rsidRPr="00D833AB" w:rsidRDefault="00D833AB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«Табан ізі»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әдісі бойынша өткен сабақты 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пысықтау.</w:t>
            </w:r>
          </w:p>
          <w:p w:rsidR="00FB4777" w:rsidRPr="00D833AB" w:rsidRDefault="001B5A1E" w:rsidP="00D833A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Дәрігер деп кімді айтамыз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?</w:t>
            </w:r>
          </w:p>
          <w:p w:rsidR="00FB4777" w:rsidRPr="00D833AB" w:rsidRDefault="002147DA" w:rsidP="00D833A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Дәрігер не іс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тейді</w:t>
            </w: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?</w:t>
            </w:r>
          </w:p>
          <w:p w:rsidR="00FB4777" w:rsidRPr="00D833AB" w:rsidRDefault="001B5A1E" w:rsidP="00D833A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Өлеңдегі қандай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? сұрағына жауап беретін сөздерді ата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FB4777" w:rsidRPr="00D833AB" w:rsidRDefault="002147DA" w:rsidP="00D833A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Дәрігердің қолданатын заттарын ата.</w:t>
            </w:r>
          </w:p>
          <w:p w:rsidR="00FB4777" w:rsidRPr="00D833AB" w:rsidRDefault="002147DA" w:rsidP="00D833A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Өлеңнің мазмұнына сәйкес мақал айт.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Тақырыпты ашу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Жұмбақ шешу. Сабақтың тақырыбын жұмбақ шешу арқылы ашу</w:t>
            </w:r>
            <w:r w:rsid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Жайқалған ағаштар,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Сылдырлаған бұлақтар.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Көңілдің сарайын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Ашатын ғажаптар. (Орман)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Қыста киімін тастайды,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Көктемде киіне бастайды. (Ағаштар)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–Балалар, суретке қараңдаршы, не көріп тұрсыңдар?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–Орманда нені көруге болады?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Қандай ағаштарды білесіңдер? (Балалардың жауабын тыңдау)</w:t>
            </w:r>
          </w:p>
          <w:p w:rsidR="00FB4777" w:rsidRPr="00D833AB" w:rsidRDefault="001B5A1E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–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Олай болса, бүгінгі сабағымыз ормандағы ағаштар туралы болмақ.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Жаңа тақырып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1-жаттығу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Мәтінмен жүргізілетін жұмыстар:</w:t>
            </w:r>
          </w:p>
          <w:p w:rsidR="00FB4777" w:rsidRPr="00D833AB" w:rsidRDefault="001B5A1E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Мәтінді мәнерлеп оқып беру.</w:t>
            </w:r>
          </w:p>
          <w:p w:rsidR="00FB4777" w:rsidRPr="00D833AB" w:rsidRDefault="002147DA" w:rsidP="00D833A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Бөбек сөзінің мағынасын түсіндіру.</w:t>
            </w:r>
          </w:p>
          <w:p w:rsidR="00FB4777" w:rsidRPr="00D833AB" w:rsidRDefault="00FB4777" w:rsidP="00D833A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Мәтіннің мазмұнына байланысты сұрақтарға жауап алу.</w:t>
            </w:r>
          </w:p>
          <w:p w:rsidR="00FB4777" w:rsidRPr="00D833AB" w:rsidRDefault="00FB4777" w:rsidP="00D833A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Мәтіндегі заттың сынын 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білдіретін сөздерді табу/ақ, кішкентай, жас, үлкен.</w:t>
            </w:r>
          </w:p>
          <w:p w:rsidR="00FB4777" w:rsidRPr="00D833AB" w:rsidRDefault="001B5A1E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7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.Мәтінді рөлге бөліп оқыту.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Ақ қайың, тер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ектің жас шыбығы, қарағай, бала</w:t>
            </w: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автор</w:t>
            </w: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Тербеледі ағаштар,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ind w:firstLineChars="250" w:firstLine="50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lastRenderedPageBreak/>
              <w:t>Алдымнан жел еседі.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ind w:firstLineChars="250" w:firstLine="50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Кіп - кішкентай балалар,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ind w:firstLineChars="250" w:firstLine="50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Үп -үлкен боп өседі 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–Бүгін қандай тақырыпта әңгімелестік?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–Өсімдіктерді не үшін өсіреміз?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–Сендерге орманшының баласы ұнады ма?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2-жаттығу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Сөйлемдерді көшіріп жазғызып, қандай? сұрағына жауап беретін сөздердің</w:t>
            </w:r>
            <w:r w:rsidR="001B5A1E" w:rsidRPr="00D833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BA968B" wp14:editId="672E41FD">
                  <wp:extent cx="2800350" cy="2677575"/>
                  <wp:effectExtent l="0" t="0" r="0" b="8890"/>
                  <wp:docPr id="3" name="Рисунок 11" descr="C:\Users\User\AppData\Local\Microsoft\Windows\INetCache\Content.Word\895637fc92c565fd70888e33e4ec5e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" descr="C:\Users\User\AppData\Local\Microsoft\Windows\INetCache\Content.Word\895637fc92c565fd70888e33e4ec5e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67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астын сызғызады.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Шебер-өнерлі, ұста, ісмер адам. Ағаш шебері ағаштан түрлі бұйымдар жасайды. Олар берік әрі жеңіл болады.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Үнтаспадан ормандағы аңдардың, жаңбырдың жауғанын, күннің күркірегенін,  құстардың сайраған дауысын тыңдату. «Орман және қоршаған ортаның дыбысы».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3-жаттығу.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Жаңылтпашты тыңдату. Сұрақтар қою. Мағынасын түсіндіру. Хормен оқыту. Жеке айтқызу. Жатқа айтқан оқушыларға үш рет шапалақтау арқылы кері байланыс беру.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ҚЖ: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«Гүл теру» ойыны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Түрлі- түсті гүлдердің күлтелеріне жазылған заттың сынын білдіретін сөздерді оқиды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Қызыл, сары, жасыл, үлкен, кіші, жеңіл, ауыр, өнерлі, қорқақ, тәтті, ащы.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Бірлескен жұмыс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ЕБҚ және ЕҚБ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«Адасқан сөздер» ойыны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Араласып жатқан сөздерді орнына қойып ,мәтін құрастырады. Мәтінді оқып, заттың сынын білдіретін сөздерді атайды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CC87A8" wp14:editId="457D2C79">
                  <wp:extent cx="2390140" cy="1353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4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lastRenderedPageBreak/>
              <w:t>Қимылдар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арқылы</w:t>
            </w:r>
            <w:r w:rsidR="001B5A1E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хормен айтады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Жұмбақ шешеді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Орман туралы ойларын айтады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Түртіп алу жүйесі» бойынша </w:t>
            </w: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lastRenderedPageBreak/>
              <w:t>өздеріне түсініксіз сөздерді белгілеп отырады.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Сөздерге сұрақ қояды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Рөлге бөліп оқиды.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Қимылдар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Арқылы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Жасайды.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Сұрақтарға жауап береді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Дәптермен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Жұмыс жасайды.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Демалады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Жаңылтпаш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жаттайды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Гүл күлтееріне жазылған сөздерді оқып, гүл құрайды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Ойын ойнайды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lastRenderedPageBreak/>
              <w:t>«Баскетбол» әдісі бойынша мадақтап отыру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1EE8BE" wp14:editId="15D37CD2">
                  <wp:extent cx="1127760" cy="9512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Дескриптор: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Оқушылар мәтінді рөлге бөліп оқиды.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Мазмұнына байланысты сұрақтарға жауап береді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D6835D0" wp14:editId="51E56F3D">
                  <wp:extent cx="1127760" cy="95123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Дескриптор: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Сөйлемдерді көшіріп жазады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Қандай? сұрағына жауап беретін сөздердің астын сызады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E9489B" wp14:editId="35934D28">
                  <wp:extent cx="1127760" cy="95123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Дескриптор: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Жаңылтпашты оқиды, мағынасын түсінеді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Жаңылтпашты жаттап алады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Дескриптор: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Ойын арқылы өтілген тақырыпты пысықтайды</w:t>
            </w: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Заттың сынын білдіретін сөздерді меңгерген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Жарайсыңдар!</w:t>
            </w:r>
          </w:p>
          <w:p w:rsidR="00FB4777" w:rsidRPr="00D833AB" w:rsidRDefault="00FB4777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03D21E" wp14:editId="00A0B9E5">
                  <wp:extent cx="1127760" cy="951230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«Көңіл күй»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lastRenderedPageBreak/>
              <w:t>Табан іздері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Орманның суреті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57EB72" wp14:editId="34F0672B">
                  <wp:extent cx="701675" cy="597535"/>
                  <wp:effectExtent l="0" t="0" r="3175" b="0"/>
                  <wp:docPr id="12" name="Рисунок 12" descr="C:\Users\User\AppData\Local\Microsoft\Windows\INetCache\Content.Word\895637fc92c565fd70888e33e4ec5e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C:\Users\User\AppData\Local\Microsoft\Windows\INetCache\Content.Word\895637fc92c565fd70888e33e4ec5e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70" cy="59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Ағаштардың суреті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Оқулық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оқулық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оқулық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Жұмыс дәптері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Аудиожазы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Лым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B2AA40" wp14:editId="323A139F">
                  <wp:extent cx="782320" cy="782320"/>
                  <wp:effectExtent l="0" t="0" r="0" b="0"/>
                  <wp:docPr id="13" name="Рисунок 13" descr="C:\Users\User\AppData\Local\Microsoft\Windows\INetCache\Content.Word\i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User\AppData\Local\Microsoft\Windows\INetCache\Content.Word\i (7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78" cy="78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50413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қулық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50413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Түрлі-</w:t>
            </w:r>
            <w:r w:rsidR="002147DA"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түсті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гүлдердің</w:t>
            </w: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күлтелері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Қима сөздер</w:t>
            </w: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FB4777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FB4777" w:rsidRPr="00D833AB" w:rsidRDefault="002147DA" w:rsidP="00D8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D833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Смайликтер</w:t>
            </w:r>
          </w:p>
        </w:tc>
      </w:tr>
    </w:tbl>
    <w:p w:rsidR="00FB4777" w:rsidRPr="00D833AB" w:rsidRDefault="00FB4777" w:rsidP="00D833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B4777" w:rsidRPr="00D833AB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DA" w:rsidRDefault="002147DA">
      <w:pPr>
        <w:spacing w:line="240" w:lineRule="auto"/>
      </w:pPr>
      <w:r>
        <w:separator/>
      </w:r>
    </w:p>
  </w:endnote>
  <w:endnote w:type="continuationSeparator" w:id="0">
    <w:p w:rsidR="002147DA" w:rsidRDefault="00214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DA" w:rsidRDefault="002147DA">
      <w:pPr>
        <w:spacing w:after="0"/>
      </w:pPr>
      <w:r>
        <w:separator/>
      </w:r>
    </w:p>
  </w:footnote>
  <w:footnote w:type="continuationSeparator" w:id="0">
    <w:p w:rsidR="002147DA" w:rsidRDefault="002147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68D0D4"/>
    <w:multiLevelType w:val="singleLevel"/>
    <w:tmpl w:val="FE68D0D4"/>
    <w:lvl w:ilvl="0">
      <w:start w:val="2"/>
      <w:numFmt w:val="decimal"/>
      <w:suff w:val="space"/>
      <w:lvlText w:val="%1."/>
      <w:lvlJc w:val="left"/>
      <w:pPr>
        <w:ind w:left="220"/>
      </w:pPr>
    </w:lvl>
  </w:abstractNum>
  <w:abstractNum w:abstractNumId="1">
    <w:nsid w:val="638DEF75"/>
    <w:multiLevelType w:val="singleLevel"/>
    <w:tmpl w:val="638DEF7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3ABF"/>
    <w:rsid w:val="0004247A"/>
    <w:rsid w:val="000426A6"/>
    <w:rsid w:val="00057F5D"/>
    <w:rsid w:val="000C0150"/>
    <w:rsid w:val="000D6A99"/>
    <w:rsid w:val="000D773D"/>
    <w:rsid w:val="000E53AF"/>
    <w:rsid w:val="00117B9B"/>
    <w:rsid w:val="001503BE"/>
    <w:rsid w:val="00153910"/>
    <w:rsid w:val="001B5A1E"/>
    <w:rsid w:val="001D685E"/>
    <w:rsid w:val="001F2639"/>
    <w:rsid w:val="00201C0E"/>
    <w:rsid w:val="002147DA"/>
    <w:rsid w:val="00221B1F"/>
    <w:rsid w:val="00250413"/>
    <w:rsid w:val="002522DA"/>
    <w:rsid w:val="002B2B36"/>
    <w:rsid w:val="002D19B0"/>
    <w:rsid w:val="002F7C5A"/>
    <w:rsid w:val="00305BBF"/>
    <w:rsid w:val="0030656C"/>
    <w:rsid w:val="003321A1"/>
    <w:rsid w:val="00394F7F"/>
    <w:rsid w:val="00401D3C"/>
    <w:rsid w:val="00494C47"/>
    <w:rsid w:val="004C6732"/>
    <w:rsid w:val="004E5CE1"/>
    <w:rsid w:val="005232D9"/>
    <w:rsid w:val="00523896"/>
    <w:rsid w:val="00531651"/>
    <w:rsid w:val="00537258"/>
    <w:rsid w:val="00583183"/>
    <w:rsid w:val="00596EB3"/>
    <w:rsid w:val="005D39AB"/>
    <w:rsid w:val="00601B6E"/>
    <w:rsid w:val="006223F1"/>
    <w:rsid w:val="0064379B"/>
    <w:rsid w:val="00643F28"/>
    <w:rsid w:val="006465E4"/>
    <w:rsid w:val="00675E35"/>
    <w:rsid w:val="006768A4"/>
    <w:rsid w:val="006B2120"/>
    <w:rsid w:val="006D0EC6"/>
    <w:rsid w:val="006D2A98"/>
    <w:rsid w:val="006D5D51"/>
    <w:rsid w:val="00711D53"/>
    <w:rsid w:val="007200B1"/>
    <w:rsid w:val="00725238"/>
    <w:rsid w:val="00741710"/>
    <w:rsid w:val="00751163"/>
    <w:rsid w:val="007B3B8C"/>
    <w:rsid w:val="007D5B44"/>
    <w:rsid w:val="007D6C1A"/>
    <w:rsid w:val="008012DA"/>
    <w:rsid w:val="0080404A"/>
    <w:rsid w:val="00805DED"/>
    <w:rsid w:val="008246BB"/>
    <w:rsid w:val="0088182A"/>
    <w:rsid w:val="008F1F52"/>
    <w:rsid w:val="008F28FC"/>
    <w:rsid w:val="008F3AE9"/>
    <w:rsid w:val="00905A1B"/>
    <w:rsid w:val="00906544"/>
    <w:rsid w:val="00916F10"/>
    <w:rsid w:val="00946358"/>
    <w:rsid w:val="00954A73"/>
    <w:rsid w:val="00975310"/>
    <w:rsid w:val="00992E7F"/>
    <w:rsid w:val="009A06DC"/>
    <w:rsid w:val="009B699B"/>
    <w:rsid w:val="009D4D9B"/>
    <w:rsid w:val="009E21E9"/>
    <w:rsid w:val="00A348BB"/>
    <w:rsid w:val="00A723AB"/>
    <w:rsid w:val="00AA66E4"/>
    <w:rsid w:val="00AC43B3"/>
    <w:rsid w:val="00AD6E73"/>
    <w:rsid w:val="00B06680"/>
    <w:rsid w:val="00B07A24"/>
    <w:rsid w:val="00B413F4"/>
    <w:rsid w:val="00B60DF4"/>
    <w:rsid w:val="00B6578E"/>
    <w:rsid w:val="00B82C6E"/>
    <w:rsid w:val="00BA0419"/>
    <w:rsid w:val="00BA2486"/>
    <w:rsid w:val="00BB0C09"/>
    <w:rsid w:val="00BB51A7"/>
    <w:rsid w:val="00BD0715"/>
    <w:rsid w:val="00BF7642"/>
    <w:rsid w:val="00C169E6"/>
    <w:rsid w:val="00C301C0"/>
    <w:rsid w:val="00C370C3"/>
    <w:rsid w:val="00C53848"/>
    <w:rsid w:val="00C832AD"/>
    <w:rsid w:val="00CD0AD6"/>
    <w:rsid w:val="00CE10D5"/>
    <w:rsid w:val="00CF6343"/>
    <w:rsid w:val="00D15819"/>
    <w:rsid w:val="00D5407F"/>
    <w:rsid w:val="00D5427E"/>
    <w:rsid w:val="00D833AB"/>
    <w:rsid w:val="00D849BB"/>
    <w:rsid w:val="00D84B14"/>
    <w:rsid w:val="00D9290C"/>
    <w:rsid w:val="00DE2EDF"/>
    <w:rsid w:val="00E11FE5"/>
    <w:rsid w:val="00E4363E"/>
    <w:rsid w:val="00E46144"/>
    <w:rsid w:val="00ED4BDA"/>
    <w:rsid w:val="00EF046F"/>
    <w:rsid w:val="00F059BB"/>
    <w:rsid w:val="00F20008"/>
    <w:rsid w:val="00F2731E"/>
    <w:rsid w:val="00F41696"/>
    <w:rsid w:val="00FB1062"/>
    <w:rsid w:val="00FB1985"/>
    <w:rsid w:val="00FB34E6"/>
    <w:rsid w:val="00FB4777"/>
    <w:rsid w:val="1F155913"/>
    <w:rsid w:val="35515151"/>
    <w:rsid w:val="4B54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uiPriority w:val="59"/>
    <w:qFormat/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pPr>
      <w:widowControl w:val="0"/>
    </w:pPr>
    <w:rPr>
      <w:rFonts w:ascii="Arial" w:eastAsia="Times New Roman" w:hAnsi="Arial" w:cs="Times New Roman"/>
      <w:sz w:val="22"/>
      <w:szCs w:val="24"/>
      <w:lang w:val="en-GB" w:eastAsia="en-US"/>
    </w:rPr>
  </w:style>
  <w:style w:type="character" w:customStyle="1" w:styleId="ab">
    <w:name w:val="Без интервала Знак"/>
    <w:basedOn w:val="a0"/>
    <w:link w:val="aa"/>
    <w:uiPriority w:val="1"/>
    <w:qFormat/>
    <w:locked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qFormat/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uiPriority w:val="59"/>
    <w:qFormat/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pPr>
      <w:widowControl w:val="0"/>
    </w:pPr>
    <w:rPr>
      <w:rFonts w:ascii="Arial" w:eastAsia="Times New Roman" w:hAnsi="Arial" w:cs="Times New Roman"/>
      <w:sz w:val="22"/>
      <w:szCs w:val="24"/>
      <w:lang w:val="en-GB" w:eastAsia="en-US"/>
    </w:rPr>
  </w:style>
  <w:style w:type="character" w:customStyle="1" w:styleId="ab">
    <w:name w:val="Без интервала Знак"/>
    <w:basedOn w:val="a0"/>
    <w:link w:val="aa"/>
    <w:uiPriority w:val="1"/>
    <w:qFormat/>
    <w:locked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qFormat/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E2ED0-C73E-4D50-81C0-EEBA95B6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648</Words>
  <Characters>3699</Characters>
  <Application>Microsoft Office Word</Application>
  <DocSecurity>0</DocSecurity>
  <Lines>30</Lines>
  <Paragraphs>8</Paragraphs>
  <ScaleCrop>false</ScaleCrop>
  <Company>Home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2022-07-03T05:34:00Z</dcterms:created>
  <dcterms:modified xsi:type="dcterms:W3CDTF">2024-05-22T16:42:00Z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C8DEBB15C5F04BFBAE274247D7457865_13</vt:lpwstr>
  </property>
</Properties>
</file>